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87A5" w14:textId="77777777" w:rsidR="002C6B3A" w:rsidRPr="002C6B3A" w:rsidRDefault="002C6B3A" w:rsidP="000705A1">
      <w:pPr>
        <w:pStyle w:val="NormalWeb"/>
        <w:rPr>
          <w:rFonts w:ascii="Calibri" w:hAnsi="Calibri" w:cs="Calibri"/>
          <w:color w:val="000000"/>
          <w:sz w:val="28"/>
          <w:szCs w:val="28"/>
        </w:rPr>
      </w:pPr>
      <w:r w:rsidRPr="002C6B3A">
        <w:rPr>
          <w:rFonts w:ascii="Calibri" w:hAnsi="Calibri" w:cs="Calibri"/>
          <w:color w:val="000000"/>
          <w:sz w:val="28"/>
          <w:szCs w:val="28"/>
        </w:rPr>
        <w:t>Sample letter from Greens but best put in own words</w:t>
      </w:r>
    </w:p>
    <w:p w14:paraId="53E82A1F" w14:textId="77777777" w:rsidR="002C6B3A" w:rsidRDefault="002C6B3A" w:rsidP="000705A1">
      <w:pPr>
        <w:pStyle w:val="NormalWeb"/>
        <w:rPr>
          <w:rFonts w:ascii="Calibri" w:hAnsi="Calibri" w:cs="Calibri"/>
          <w:i/>
          <w:iCs/>
          <w:color w:val="000000"/>
          <w:sz w:val="28"/>
          <w:szCs w:val="28"/>
        </w:rPr>
      </w:pPr>
    </w:p>
    <w:p w14:paraId="3146F29F" w14:textId="4E3EA260" w:rsidR="000705A1" w:rsidRDefault="000705A1" w:rsidP="000705A1">
      <w:pPr>
        <w:pStyle w:val="NormalWeb"/>
        <w:rPr>
          <w:sz w:val="26"/>
          <w:szCs w:val="26"/>
        </w:rPr>
      </w:pPr>
      <w:r>
        <w:rPr>
          <w:rFonts w:ascii="Calibri" w:hAnsi="Calibri" w:cs="Calibri"/>
          <w:i/>
          <w:iCs/>
          <w:color w:val="000000"/>
          <w:sz w:val="28"/>
          <w:szCs w:val="28"/>
        </w:rPr>
        <w:t>Dear Cabinet Secretary,</w:t>
      </w:r>
    </w:p>
    <w:p w14:paraId="09D67DC1" w14:textId="77777777" w:rsidR="000705A1" w:rsidRDefault="000705A1" w:rsidP="000705A1">
      <w:pPr>
        <w:pStyle w:val="NormalWeb"/>
        <w:rPr>
          <w:sz w:val="26"/>
          <w:szCs w:val="26"/>
        </w:rPr>
      </w:pPr>
      <w:r>
        <w:rPr>
          <w:rFonts w:ascii="Calibri" w:hAnsi="Calibri" w:cs="Calibri"/>
          <w:i/>
          <w:iCs/>
          <w:color w:val="000000"/>
          <w:sz w:val="28"/>
          <w:szCs w:val="28"/>
        </w:rPr>
        <w:t>I am writing in response to the news that Flamingo Land and Scottish Enterprise have reached an agreement that they intend will lead to a further planning application on the shores of Loch Lomond at Balloch. </w:t>
      </w:r>
      <w:r>
        <w:rPr>
          <w:rFonts w:ascii="Calibri" w:hAnsi="Calibri" w:cs="Calibri"/>
          <w:b/>
          <w:bCs/>
          <w:i/>
          <w:iCs/>
          <w:color w:val="000000"/>
          <w:sz w:val="28"/>
          <w:szCs w:val="28"/>
        </w:rPr>
        <w:t>Please stop this agreement from being renewed and instruct Scottish Enterprise to end their support for Flamingo Land’</w:t>
      </w:r>
      <w:r>
        <w:rPr>
          <w:rFonts w:ascii="Calibri" w:hAnsi="Calibri" w:cs="Calibri"/>
          <w:b/>
          <w:bCs/>
          <w:i/>
          <w:iCs/>
          <w:color w:val="1F497D"/>
          <w:sz w:val="28"/>
          <w:szCs w:val="28"/>
        </w:rPr>
        <w:t>s</w:t>
      </w:r>
      <w:r>
        <w:rPr>
          <w:rFonts w:ascii="Calibri" w:hAnsi="Calibri" w:cs="Calibri"/>
          <w:b/>
          <w:bCs/>
          <w:i/>
          <w:iCs/>
          <w:color w:val="000000"/>
          <w:sz w:val="28"/>
          <w:szCs w:val="28"/>
        </w:rPr>
        <w:t> destructive &amp; unwelcome development.</w:t>
      </w:r>
    </w:p>
    <w:p w14:paraId="04A30D3D" w14:textId="77777777" w:rsidR="000705A1" w:rsidRDefault="000705A1" w:rsidP="000705A1">
      <w:pPr>
        <w:pStyle w:val="NormalWeb"/>
      </w:pPr>
      <w:r>
        <w:rPr>
          <w:rFonts w:ascii="Calibri" w:hAnsi="Calibri" w:cs="Calibri"/>
          <w:i/>
          <w:iCs/>
          <w:color w:val="000000"/>
          <w:sz w:val="28"/>
          <w:szCs w:val="28"/>
        </w:rPr>
        <w:t>Flamingo Land’s previous application was withdrawn just days before a planning decision was due to be made in September 2019, after National Park planning officers decided to recommend refusal- a recommendation in line with the views of West Dunbartonshire Council and organisations such as the Woodland Trust and Ramblers Scotland. You will be aware that, with over 60,000 objections lodged, this was the most unpopular planning application in Scottish history.</w:t>
      </w:r>
    </w:p>
    <w:p w14:paraId="7E3F9281" w14:textId="77777777" w:rsidR="000705A1" w:rsidRDefault="000705A1" w:rsidP="000705A1">
      <w:pPr>
        <w:pStyle w:val="NormalWeb"/>
      </w:pPr>
      <w:r>
        <w:rPr>
          <w:rFonts w:ascii="Calibri" w:hAnsi="Calibri" w:cs="Calibri"/>
          <w:i/>
          <w:iCs/>
          <w:color w:val="000000"/>
          <w:sz w:val="28"/>
          <w:szCs w:val="28"/>
        </w:rPr>
        <w:t xml:space="preserve">At the same time as resisting Flamingo Land’s plans, the community in Balloch have been gathering and developing ideas for alternative uses of the site. These proposals would not threaten public access or damage the ancient woodland at </w:t>
      </w:r>
      <w:proofErr w:type="spellStart"/>
      <w:r>
        <w:rPr>
          <w:rFonts w:ascii="Calibri" w:hAnsi="Calibri" w:cs="Calibri"/>
          <w:i/>
          <w:iCs/>
          <w:color w:val="000000"/>
          <w:sz w:val="28"/>
          <w:szCs w:val="28"/>
        </w:rPr>
        <w:t>Drumkinnon</w:t>
      </w:r>
      <w:proofErr w:type="spellEnd"/>
      <w:r>
        <w:rPr>
          <w:rFonts w:ascii="Calibri" w:hAnsi="Calibri" w:cs="Calibri"/>
          <w:i/>
          <w:iCs/>
          <w:color w:val="000000"/>
          <w:sz w:val="28"/>
          <w:szCs w:val="28"/>
        </w:rPr>
        <w:t xml:space="preserve"> Woods, as Flamingo Land’s application would have.</w:t>
      </w:r>
    </w:p>
    <w:p w14:paraId="67E46BA7" w14:textId="77777777" w:rsidR="000705A1" w:rsidRDefault="000705A1" w:rsidP="000705A1">
      <w:pPr>
        <w:pStyle w:val="NormalWeb"/>
      </w:pPr>
      <w:r>
        <w:rPr>
          <w:rFonts w:ascii="Calibri" w:hAnsi="Calibri" w:cs="Calibri"/>
          <w:i/>
          <w:iCs/>
          <w:color w:val="000000"/>
          <w:sz w:val="28"/>
          <w:szCs w:val="28"/>
        </w:rPr>
        <w:t>For as long as Flamingo Land’s exclusivity agreement is in place though, these ideas cannot be taken forward. This developer has consistently proven itself unworthy of trust or support.</w:t>
      </w:r>
    </w:p>
    <w:p w14:paraId="4102CB32" w14:textId="77777777" w:rsidR="000705A1" w:rsidRDefault="000705A1" w:rsidP="000705A1">
      <w:pPr>
        <w:pStyle w:val="NormalWeb"/>
      </w:pPr>
      <w:r>
        <w:rPr>
          <w:rFonts w:ascii="Calibri" w:hAnsi="Calibri" w:cs="Calibri"/>
          <w:b/>
          <w:bCs/>
          <w:i/>
          <w:iCs/>
          <w:color w:val="000000"/>
          <w:sz w:val="28"/>
          <w:szCs w:val="28"/>
        </w:rPr>
        <w:t>As Cabinet Secretary for the Economy, to whom Scottish Enterprise reports, I am asking you to stop the approval of this renewed agreement and to prevent Scottish Enterprise from supporting Flamingo Land’s efforts to build their unwelcome and damaging ‘resort’ at Loch Lomond.</w:t>
      </w:r>
    </w:p>
    <w:p w14:paraId="5F28EF5D" w14:textId="77777777" w:rsidR="00733109" w:rsidRDefault="00733109"/>
    <w:sectPr w:rsidR="00733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09"/>
    <w:rsid w:val="000705A1"/>
    <w:rsid w:val="002C6B3A"/>
    <w:rsid w:val="00733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348B"/>
  <w15:chartTrackingRefBased/>
  <w15:docId w15:val="{C20ACF5E-EBEB-40A9-8E71-9282FEE5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5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3</cp:revision>
  <dcterms:created xsi:type="dcterms:W3CDTF">2020-12-27T13:13:00Z</dcterms:created>
  <dcterms:modified xsi:type="dcterms:W3CDTF">2020-12-27T13:14:00Z</dcterms:modified>
</cp:coreProperties>
</file>